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663" w:rsidRPr="004C27DF" w:rsidRDefault="0044050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Toc433540058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Муниципальное бюджетное общеобразовательное </w:t>
      </w:r>
      <w:r w:rsidR="00826663" w:rsidRPr="004C27DF">
        <w:rPr>
          <w:rFonts w:ascii="Times New Roman" w:eastAsia="Times New Roman" w:hAnsi="Times New Roman" w:cs="Times New Roman"/>
          <w:bCs/>
          <w:sz w:val="28"/>
          <w:szCs w:val="28"/>
        </w:rPr>
        <w:t>учреждение</w:t>
      </w:r>
    </w:p>
    <w:p w:rsidR="00826663" w:rsidRPr="004C27DF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>ср</w:t>
      </w:r>
      <w:r w:rsidR="00440503">
        <w:rPr>
          <w:rFonts w:ascii="Times New Roman" w:eastAsia="Times New Roman" w:hAnsi="Times New Roman" w:cs="Times New Roman"/>
          <w:bCs/>
          <w:sz w:val="28"/>
          <w:szCs w:val="28"/>
        </w:rPr>
        <w:t>едняя общеобразовательная школа</w:t>
      </w:r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 xml:space="preserve"> с. Каменское </w:t>
      </w:r>
    </w:p>
    <w:p w:rsidR="00826663" w:rsidRPr="004C27DF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>Елецкого муниципального района Липецкой области</w:t>
      </w:r>
    </w:p>
    <w:p w:rsidR="00826663" w:rsidRPr="004C27DF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826663" w:rsidRDefault="00826663" w:rsidP="00826663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D8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:rsidR="00826663" w:rsidRPr="007B4BB4" w:rsidRDefault="00826663" w:rsidP="00826663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BB4">
        <w:rPr>
          <w:rFonts w:ascii="Times New Roman" w:eastAsia="Times New Roman" w:hAnsi="Times New Roman" w:cs="Times New Roman"/>
          <w:bCs/>
          <w:sz w:val="28"/>
          <w:szCs w:val="28"/>
        </w:rPr>
        <w:t xml:space="preserve">к основной образовательной программе </w:t>
      </w:r>
      <w:r w:rsidR="00440503">
        <w:rPr>
          <w:rFonts w:ascii="Times New Roman" w:eastAsia="Times New Roman" w:hAnsi="Times New Roman" w:cs="Times New Roman"/>
          <w:bCs/>
          <w:sz w:val="28"/>
          <w:szCs w:val="28"/>
        </w:rPr>
        <w:t>основного</w:t>
      </w:r>
      <w:r w:rsidRPr="007B4BB4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образования </w:t>
      </w:r>
    </w:p>
    <w:p w:rsidR="00826663" w:rsidRPr="007B4BB4" w:rsidRDefault="00826663" w:rsidP="00826663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 2024-2025</w:t>
      </w:r>
      <w:r w:rsidRPr="007B4BB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учебный год</w:t>
      </w:r>
    </w:p>
    <w:p w:rsidR="00826663" w:rsidRPr="007B4BB4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826663" w:rsidRPr="007B4BB4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826663" w:rsidRPr="007B4BB4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</w:pPr>
      <w:r w:rsidRPr="007B4BB4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РАБОЧАЯ ПРОГРАММА</w:t>
      </w:r>
    </w:p>
    <w:p w:rsidR="00826663" w:rsidRPr="007B4BB4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внеурочной деятельности</w:t>
      </w:r>
      <w:r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 «</w:t>
      </w:r>
      <w:r>
        <w:rPr>
          <w:rFonts w:ascii="Times New Roman" w:eastAsia="Times New Roman" w:hAnsi="Times New Roman" w:cs="Times New Roman"/>
          <w:bCs/>
          <w:sz w:val="36"/>
          <w:szCs w:val="40"/>
        </w:rPr>
        <w:t>Естественно-научная грамотность</w:t>
      </w:r>
      <w:r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» </w:t>
      </w:r>
    </w:p>
    <w:p w:rsidR="00826663" w:rsidRPr="007B4BB4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для 7 Б</w:t>
      </w:r>
      <w:r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 класса </w:t>
      </w:r>
      <w:r>
        <w:rPr>
          <w:rFonts w:ascii="Times New Roman" w:eastAsia="Times New Roman" w:hAnsi="Times New Roman" w:cs="Times New Roman"/>
          <w:bCs/>
          <w:sz w:val="36"/>
          <w:szCs w:val="40"/>
        </w:rPr>
        <w:t>основного</w:t>
      </w:r>
      <w:r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 общего образования </w:t>
      </w:r>
    </w:p>
    <w:p w:rsidR="00826663" w:rsidRPr="007B4BB4" w:rsidRDefault="00826663" w:rsidP="008266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на 2024-2025</w:t>
      </w:r>
      <w:r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 учебный год</w:t>
      </w:r>
    </w:p>
    <w:p w:rsidR="00826663" w:rsidRPr="007B4BB4" w:rsidRDefault="00826663" w:rsidP="008266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  <w:r w:rsidRPr="007B4BB4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  <w:t xml:space="preserve">         </w:t>
      </w:r>
    </w:p>
    <w:p w:rsidR="00826663" w:rsidRPr="007B4BB4" w:rsidRDefault="00826663" w:rsidP="008266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826663" w:rsidRPr="007B4BB4" w:rsidRDefault="00826663" w:rsidP="008266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826663" w:rsidRPr="007B4BB4" w:rsidRDefault="00826663" w:rsidP="00826663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826663" w:rsidRPr="007B4BB4" w:rsidRDefault="00826663" w:rsidP="00826663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826663" w:rsidRPr="007B4BB4" w:rsidRDefault="00826663" w:rsidP="00826663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7B4BB4">
        <w:rPr>
          <w:sz w:val="28"/>
          <w:szCs w:val="28"/>
        </w:rPr>
        <w:t>Составитель:</w:t>
      </w:r>
    </w:p>
    <w:p w:rsidR="00826663" w:rsidRPr="007B4BB4" w:rsidRDefault="00826663" w:rsidP="00826663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7B4BB4">
        <w:rPr>
          <w:sz w:val="28"/>
          <w:szCs w:val="28"/>
        </w:rPr>
        <w:t xml:space="preserve"> Ирина Вячеславовна Белоусова,</w:t>
      </w:r>
    </w:p>
    <w:p w:rsidR="00826663" w:rsidRPr="004C27DF" w:rsidRDefault="00826663" w:rsidP="00826663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7B4BB4">
        <w:rPr>
          <w:sz w:val="28"/>
          <w:szCs w:val="28"/>
        </w:rPr>
        <w:t>учитель физики и математики</w:t>
      </w:r>
    </w:p>
    <w:p w:rsidR="00826663" w:rsidRPr="004C27DF" w:rsidRDefault="00826663" w:rsidP="00826663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826663" w:rsidRPr="004C27DF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Default="00826663" w:rsidP="00826663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26663" w:rsidRPr="007B4BB4" w:rsidRDefault="00826663" w:rsidP="00826663">
      <w:pPr>
        <w:spacing w:after="0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Pr="007B4BB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26663" w:rsidRPr="003621DD" w:rsidRDefault="00826663" w:rsidP="00826663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21D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 </w:t>
      </w:r>
      <w:bookmarkStart w:id="1" w:name="_Toc433540063"/>
      <w:bookmarkEnd w:id="0"/>
      <w:r w:rsidRPr="003621DD">
        <w:rPr>
          <w:rFonts w:ascii="Times New Roman" w:hAnsi="Times New Roman" w:cs="Times New Roman"/>
          <w:color w:val="auto"/>
          <w:sz w:val="28"/>
          <w:szCs w:val="28"/>
        </w:rPr>
        <w:t xml:space="preserve">Планируемые результаты освоения </w:t>
      </w:r>
      <w:bookmarkEnd w:id="1"/>
    </w:p>
    <w:p w:rsidR="00826663" w:rsidRPr="003621DD" w:rsidRDefault="00826663" w:rsidP="00826663">
      <w:pPr>
        <w:rPr>
          <w:sz w:val="24"/>
          <w:szCs w:val="24"/>
        </w:rPr>
      </w:pP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целями основной образовательной программы в условиях реализации ФГОС ООО, данная программа обеспечивает формирование следующих результатов обучения: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Pr="00826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ичностные: 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учению, готовность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7) креативность мышления, инициатива, находчивость, активность при решении алгебраических задач;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 контролировать процесс и результат учебной физической деятельности;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способность к эмоциональному восприятию физических объектов, задач, решений, рассуждений.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6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26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создавать, применять и преобразовывать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знаковосимволические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средства, модели и схемы для решения учебных и познавательных задач;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</w:t>
      </w:r>
      <w:proofErr w:type="spell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</w:t>
      </w:r>
      <w:r w:rsidRPr="00826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первоначальные представления об идеях и о методах физики как об универсальном языке природы, о средстве моделирования явлений и </w:t>
      </w:r>
      <w:proofErr w:type="gram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процессов;   </w:t>
      </w:r>
      <w:proofErr w:type="gram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10) умение видеть физическую задачу в контексте проблемной ситуации в других дисциплинах, в окружающей жизни;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находить в различных источниках информацию, необходимую для решения физических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12) умение понимать и использовать физические средства наглядности (рисунки, чертежи, схемы и др.) для иллюстрации, интерпретации, аргументации;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13) умение выдвигать гипотезы при решении учебных задач и понимать необходимость их проверки;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работать с физическим текстом (структурирование, извлечение необходимой информации), точно и грамотно выражать свои мысли в устной и письменной речи, применяя физическую терминологию и символику, использовать различные «</w:t>
      </w:r>
      <w:proofErr w:type="gram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языки»  как</w:t>
      </w:r>
      <w:proofErr w:type="gram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физики, так и математики (словесный, символический, графический), обосновывать суждения, проводить классификацию, доказывать утверждения;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владение базовым понятийным аппаратом: иметь представление о основных понятиях физики, владение символьным языком физики и математики,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умение выполнять преобразования данных из одного вида в другой (таблицы, графики, диаграммы и т.д.), применять их для решения учебных задач, возникающих в смежных учебных предметах;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распознавать допущения, доказательства и рассуждения в научных текстах;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предлагать и использовать способ научного решения данного вопроса;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6) выдвигать объяснительные гипотезы и предлагать способы их проверки;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первичного </w:t>
      </w:r>
      <w:proofErr w:type="gramStart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 о</w:t>
      </w:r>
      <w:proofErr w:type="gramEnd"/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системных и случайных ошибках при проведении исследования;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 применять изученные понятия, результаты и методы при решении задач любой научной направленности, в том числе задач, не сводящихся к непосредственному применению известных алгоритмов.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 знаний, умений и навыков, обучающихся </w:t>
      </w: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процессе практико-исследовательских работ, опросов, выполнения домашних заданий (выполнение на добровольных условиях, т.е. по желанию и в зависимости от наличия свободного времени) и письменных работ.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Вводный контроль осуществляется в виде тестирования, чтобы выяснить уровень знаний учащихся и иметь возможность откорректировать распределение учебных часов в курсе.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 проводится на практико-исследовательских работах, по итогам выполнения письменных работ.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Важен контроль за изменением познавательных интересов воспитанников, в связи с чем на разных этапах обучения производятся индивидуальные беседы.</w:t>
      </w:r>
    </w:p>
    <w:p w:rsidR="00826663" w:rsidRPr="00826663" w:rsidRDefault="0082666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 осуществляется на олимпиадах, Днях науки, занятиях-исследованиях, при выполнении письменных реферативных работ, семинарских занятиях на выбранную тему, в виде индивидуальных исследовательских работ (проектов), при осуществлении театральных постановок.</w:t>
      </w:r>
    </w:p>
    <w:p w:rsidR="0014052B" w:rsidRDefault="0014052B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052B">
        <w:rPr>
          <w:rFonts w:ascii="Times New Roman" w:hAnsi="Times New Roman" w:cs="Times New Roman"/>
          <w:sz w:val="24"/>
          <w:szCs w:val="24"/>
        </w:rPr>
        <w:t xml:space="preserve">При достижении личностных результатов у учащихся будут сформированы: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познавательный интерес к предметам естественно-математического цикла;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и математике как к элементу общечеловеческой культуры;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самостоятельность в приобретении новых знаний и практических умений; заполнять и дополнять таблицы, схемы, диаграммы, тексты.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мотивация образовательной деятельности школьников на основе </w:t>
      </w:r>
      <w:proofErr w:type="spellStart"/>
      <w:r w:rsidR="0014052B" w:rsidRPr="0014052B">
        <w:rPr>
          <w:rFonts w:ascii="Times New Roman" w:hAnsi="Times New Roman" w:cs="Times New Roman"/>
          <w:sz w:val="24"/>
          <w:szCs w:val="24"/>
        </w:rPr>
        <w:t>личностноориентированного</w:t>
      </w:r>
      <w:proofErr w:type="spellEnd"/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подхода;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формирование ценностных отношений друг к другу, к учителю, к авторам открытий и изобретений, к результатам обучения;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приобретение положительного эмоционального отношения к окружающей природе и самому себе как части природы, желание познавать природные объекты и явления в соответствии с жизненными потребностями и интересами. </w:t>
      </w:r>
    </w:p>
    <w:p w:rsidR="0014052B" w:rsidRDefault="0014052B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052B">
        <w:rPr>
          <w:rFonts w:ascii="Times New Roman" w:hAnsi="Times New Roman" w:cs="Times New Roman"/>
          <w:sz w:val="24"/>
          <w:szCs w:val="24"/>
        </w:rPr>
        <w:t xml:space="preserve">При достижении </w:t>
      </w:r>
      <w:proofErr w:type="spellStart"/>
      <w:r w:rsidRPr="0014052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4052B">
        <w:rPr>
          <w:rFonts w:ascii="Times New Roman" w:hAnsi="Times New Roman" w:cs="Times New Roman"/>
          <w:sz w:val="24"/>
          <w:szCs w:val="24"/>
        </w:rPr>
        <w:t xml:space="preserve"> результатов у учащегося будут сформированы следующие универсальные учебные действия: </w:t>
      </w:r>
    </w:p>
    <w:p w:rsidR="0014052B" w:rsidRDefault="0014052B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052B">
        <w:rPr>
          <w:rFonts w:ascii="Times New Roman" w:hAnsi="Times New Roman" w:cs="Times New Roman"/>
          <w:sz w:val="24"/>
          <w:szCs w:val="24"/>
        </w:rPr>
        <w:t xml:space="preserve">Регулятивные УУД: </w:t>
      </w:r>
      <w:r w:rsidR="00440503">
        <w:rPr>
          <w:rFonts w:ascii="Times New Roman" w:hAnsi="Times New Roman" w:cs="Times New Roman"/>
          <w:sz w:val="24"/>
          <w:szCs w:val="24"/>
        </w:rPr>
        <w:t>у</w:t>
      </w:r>
      <w:r w:rsidRPr="0014052B">
        <w:rPr>
          <w:rFonts w:ascii="Times New Roman" w:hAnsi="Times New Roman" w:cs="Times New Roman"/>
          <w:sz w:val="24"/>
          <w:szCs w:val="24"/>
        </w:rPr>
        <w:t xml:space="preserve">чащийся научится: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планировать свои действия в соответствии с поставленной задачей и условиями ее реализации;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осуществлять итоговый и пошаговый контроль по результату;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оценивать правильность выполнения действия на уровне адекватной оценки соответствия результатов требованиям данной задачи;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адекватно воспринимать предложения и оценку учителей, товарищей; Учащийся получит возможность научиться: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проявлять познавательную инициативу в сотрудничестве с другими учащимися;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оценивать правильность выполнения заданий и вносить необходимые коррективы в его выполнение. Познавательные УУД: Учащийся научится: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осуществлять поиск необходимой информации для выполнения заданий с использованием дополнительной литературы, энциклопедий, справочников (включая электронные, цифровые), сведениями Интернета;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осуществлять запись выборочной информации о себе и окружающем мире, в том числе с помощью ИКТ;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проводить анализ, сравнение и классификацию тех или явлений, устанавливать причинно-следственные связи;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составлять простейшие математические модели. Учащийся получит возможность научиться: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осуществлять расширенный поиск информации с использованием ресурсов библиотек и сети Интернет;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записывать, фиксировать информацию об окружающем мире с помощью ИКТ;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строить логическое рассуждение, включающее установление </w:t>
      </w:r>
      <w:proofErr w:type="spellStart"/>
      <w:r w:rsidR="0014052B" w:rsidRPr="0014052B">
        <w:rPr>
          <w:rFonts w:ascii="Times New Roman" w:hAnsi="Times New Roman" w:cs="Times New Roman"/>
          <w:sz w:val="24"/>
          <w:szCs w:val="24"/>
        </w:rPr>
        <w:t>причинноследственных</w:t>
      </w:r>
      <w:proofErr w:type="spellEnd"/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связей.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УУД: у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чащийся научится: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допускать возможность существования у людей различных точек зрения;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задавать вопросы, необходимые для совместной работы с партнёрами;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учиться выполнять различные роли в группе (лидера, исполнителя, критика).</w:t>
      </w:r>
    </w:p>
    <w:p w:rsidR="0014052B" w:rsidRDefault="0014052B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052B">
        <w:rPr>
          <w:rFonts w:ascii="Times New Roman" w:hAnsi="Times New Roman" w:cs="Times New Roman"/>
          <w:sz w:val="24"/>
          <w:szCs w:val="24"/>
        </w:rPr>
        <w:t xml:space="preserve"> Учащийся получит возможность научиться:</w:t>
      </w:r>
    </w:p>
    <w:p w:rsidR="0014052B" w:rsidRDefault="0014052B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052B">
        <w:rPr>
          <w:rFonts w:ascii="Times New Roman" w:hAnsi="Times New Roman" w:cs="Times New Roman"/>
          <w:sz w:val="24"/>
          <w:szCs w:val="24"/>
        </w:rPr>
        <w:t xml:space="preserve"> </w:t>
      </w:r>
      <w:r w:rsidR="00440503">
        <w:rPr>
          <w:rFonts w:ascii="Times New Roman" w:hAnsi="Times New Roman" w:cs="Times New Roman"/>
          <w:sz w:val="24"/>
          <w:szCs w:val="24"/>
        </w:rPr>
        <w:t>1)</w:t>
      </w:r>
      <w:r w:rsidRPr="0014052B">
        <w:rPr>
          <w:rFonts w:ascii="Times New Roman" w:hAnsi="Times New Roman" w:cs="Times New Roman"/>
          <w:sz w:val="24"/>
          <w:szCs w:val="24"/>
        </w:rPr>
        <w:t xml:space="preserve"> учитывать разные мнения и интересы и обосновывать собственную позицию; </w:t>
      </w:r>
    </w:p>
    <w:p w:rsid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понимать относительность мнений и подходов к решению проблемы; </w:t>
      </w:r>
    </w:p>
    <w:p w:rsidR="00826663" w:rsidRPr="0014052B" w:rsidRDefault="00440503" w:rsidP="003D34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14052B" w:rsidRPr="0014052B">
        <w:rPr>
          <w:rFonts w:ascii="Times New Roman" w:hAnsi="Times New Roman" w:cs="Times New Roman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  <w:r w:rsidR="00826663" w:rsidRPr="008266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26663" w:rsidRPr="003621DD" w:rsidRDefault="00826663" w:rsidP="003D3480">
      <w:pPr>
        <w:pStyle w:val="3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33540064"/>
      <w:r w:rsidRPr="003621DD">
        <w:rPr>
          <w:rFonts w:ascii="Times New Roman" w:hAnsi="Times New Roman" w:cs="Times New Roman"/>
          <w:color w:val="auto"/>
          <w:sz w:val="28"/>
          <w:szCs w:val="28"/>
        </w:rPr>
        <w:t xml:space="preserve">2. Содержание </w:t>
      </w:r>
      <w:bookmarkEnd w:id="2"/>
      <w:r w:rsidRPr="003621DD">
        <w:rPr>
          <w:rFonts w:ascii="Times New Roman" w:hAnsi="Times New Roman" w:cs="Times New Roman"/>
          <w:color w:val="auto"/>
          <w:sz w:val="28"/>
          <w:szCs w:val="28"/>
        </w:rPr>
        <w:t>программы внеурочной деятельности</w:t>
      </w:r>
    </w:p>
    <w:p w:rsidR="00826663" w:rsidRPr="003621DD" w:rsidRDefault="00826663" w:rsidP="003D3480">
      <w:pPr>
        <w:ind w:firstLine="709"/>
        <w:rPr>
          <w:sz w:val="24"/>
          <w:szCs w:val="24"/>
        </w:rPr>
      </w:pPr>
    </w:p>
    <w:p w:rsidR="00EB72C7" w:rsidRPr="00EB72C7" w:rsidRDefault="00EB72C7" w:rsidP="003D3480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2C7">
        <w:rPr>
          <w:rFonts w:ascii="Times New Roman" w:hAnsi="Times New Roman" w:cs="Times New Roman"/>
          <w:sz w:val="24"/>
          <w:szCs w:val="24"/>
        </w:rPr>
        <w:t xml:space="preserve">Вводное занятие: цели и </w:t>
      </w:r>
      <w:r w:rsidR="00BD575C">
        <w:rPr>
          <w:rFonts w:ascii="Times New Roman" w:hAnsi="Times New Roman" w:cs="Times New Roman"/>
          <w:sz w:val="24"/>
          <w:szCs w:val="24"/>
        </w:rPr>
        <w:t xml:space="preserve">краткое описание курса </w:t>
      </w:r>
      <w:r w:rsidRPr="00EB72C7">
        <w:rPr>
          <w:rFonts w:ascii="Times New Roman" w:hAnsi="Times New Roman" w:cs="Times New Roman"/>
          <w:sz w:val="24"/>
          <w:szCs w:val="24"/>
        </w:rPr>
        <w:t>«Введение»: выполнение задания «</w:t>
      </w:r>
      <w:proofErr w:type="spellStart"/>
      <w:r w:rsidRPr="00EB72C7">
        <w:rPr>
          <w:rFonts w:ascii="Times New Roman" w:hAnsi="Times New Roman" w:cs="Times New Roman"/>
          <w:sz w:val="24"/>
          <w:szCs w:val="24"/>
        </w:rPr>
        <w:t>Дрон-рейсинг</w:t>
      </w:r>
      <w:proofErr w:type="spellEnd"/>
      <w:r w:rsidRPr="00EB72C7">
        <w:rPr>
          <w:rFonts w:ascii="Times New Roman" w:hAnsi="Times New Roman" w:cs="Times New Roman"/>
          <w:sz w:val="24"/>
          <w:szCs w:val="24"/>
        </w:rPr>
        <w:t>»</w:t>
      </w:r>
    </w:p>
    <w:p w:rsidR="00EB72C7" w:rsidRPr="00EB72C7" w:rsidRDefault="00EB72C7" w:rsidP="003D3480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2C7">
        <w:rPr>
          <w:rFonts w:ascii="Times New Roman" w:hAnsi="Times New Roman" w:cs="Times New Roman"/>
          <w:sz w:val="24"/>
          <w:szCs w:val="24"/>
        </w:rPr>
        <w:t>Задания по теме «Первоначальные сведения о строении вещества»: выполнение задания «Озон»</w:t>
      </w:r>
    </w:p>
    <w:p w:rsidR="00EB72C7" w:rsidRPr="00EB72C7" w:rsidRDefault="00EB72C7" w:rsidP="003D3480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2C7">
        <w:rPr>
          <w:rFonts w:ascii="Times New Roman" w:hAnsi="Times New Roman" w:cs="Times New Roman"/>
          <w:sz w:val="24"/>
          <w:szCs w:val="24"/>
        </w:rPr>
        <w:t>Задания по теме «Первоначальные сведения о строении вещества»: выполнение задания «Тесто»</w:t>
      </w:r>
    </w:p>
    <w:p w:rsidR="00826663" w:rsidRPr="00EB72C7" w:rsidRDefault="00EB72C7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 w:cs="Times New Roman"/>
          <w:sz w:val="24"/>
          <w:szCs w:val="24"/>
        </w:rPr>
        <w:t>Выполнение задания «Распространение запахов»</w:t>
      </w:r>
      <w:r w:rsidRPr="00EB72C7">
        <w:rPr>
          <w:rFonts w:ascii="Times New Roman" w:hAnsi="Times New Roman" w:cs="Times New Roman"/>
          <w:sz w:val="24"/>
          <w:szCs w:val="24"/>
        </w:rPr>
        <w:cr/>
      </w:r>
      <w:r w:rsidR="00826663" w:rsidRPr="00EB72C7">
        <w:rPr>
          <w:rFonts w:ascii="Times New Roman" w:hAnsi="Times New Roman"/>
          <w:sz w:val="24"/>
          <w:szCs w:val="24"/>
        </w:rPr>
        <w:t>Ситуация «Вода на стекле».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</w:t>
      </w:r>
      <w:proofErr w:type="gramStart"/>
      <w:r w:rsidRPr="00EB72C7">
        <w:rPr>
          <w:rFonts w:ascii="Times New Roman" w:hAnsi="Times New Roman"/>
          <w:sz w:val="24"/>
          <w:szCs w:val="24"/>
        </w:rPr>
        <w:t>« Снег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для сохранения тепла».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</w:t>
      </w:r>
      <w:proofErr w:type="gramStart"/>
      <w:r w:rsidRPr="00EB72C7">
        <w:rPr>
          <w:rFonts w:ascii="Times New Roman" w:hAnsi="Times New Roman"/>
          <w:sz w:val="24"/>
          <w:szCs w:val="24"/>
        </w:rPr>
        <w:t>« Снег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для сохранения тепла».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</w:t>
      </w:r>
      <w:proofErr w:type="gramStart"/>
      <w:r w:rsidRPr="00EB72C7">
        <w:rPr>
          <w:rFonts w:ascii="Times New Roman" w:hAnsi="Times New Roman"/>
          <w:sz w:val="24"/>
          <w:szCs w:val="24"/>
        </w:rPr>
        <w:t>Снег  и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лед в качестве холодильника».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«Снег в сельском хозяйстве и в домашнем подсобном хозяйстве».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«Изменения температуры снега при таянии».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</w:t>
      </w:r>
      <w:proofErr w:type="gramStart"/>
      <w:r w:rsidRPr="00EB72C7">
        <w:rPr>
          <w:rFonts w:ascii="Times New Roman" w:hAnsi="Times New Roman"/>
          <w:sz w:val="24"/>
          <w:szCs w:val="24"/>
        </w:rPr>
        <w:t>« «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Душно» в помещении».  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72C7">
        <w:rPr>
          <w:rFonts w:ascii="Times New Roman" w:hAnsi="Times New Roman"/>
          <w:sz w:val="24"/>
          <w:szCs w:val="24"/>
        </w:rPr>
        <w:t>Ситуация  «</w:t>
      </w:r>
      <w:proofErr w:type="gramEnd"/>
      <w:r w:rsidRPr="00EB72C7">
        <w:rPr>
          <w:rFonts w:ascii="Times New Roman" w:hAnsi="Times New Roman"/>
          <w:sz w:val="24"/>
          <w:szCs w:val="24"/>
        </w:rPr>
        <w:t>Замерзание морской  воды».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72C7">
        <w:rPr>
          <w:rFonts w:ascii="Times New Roman" w:hAnsi="Times New Roman"/>
          <w:sz w:val="24"/>
          <w:szCs w:val="24"/>
        </w:rPr>
        <w:t>Ситуация  «</w:t>
      </w:r>
      <w:proofErr w:type="gramEnd"/>
      <w:r w:rsidRPr="00EB72C7">
        <w:rPr>
          <w:rFonts w:ascii="Times New Roman" w:hAnsi="Times New Roman"/>
          <w:sz w:val="24"/>
          <w:szCs w:val="24"/>
        </w:rPr>
        <w:t>Соберу я в городе снежок около дороги и сравню его со снегом с дачного участка за городом».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«Рассмотрю в микроскоп </w:t>
      </w:r>
      <w:proofErr w:type="gramStart"/>
      <w:r w:rsidRPr="00EB72C7">
        <w:rPr>
          <w:rFonts w:ascii="Times New Roman" w:hAnsi="Times New Roman"/>
          <w:sz w:val="24"/>
          <w:szCs w:val="24"/>
        </w:rPr>
        <w:t>воду ,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полученную из снега, собранного около автодороги». 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«Айсберг».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«Куда исчезла вода из блюдца».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</w:t>
      </w:r>
      <w:proofErr w:type="gramStart"/>
      <w:r w:rsidRPr="00EB72C7">
        <w:rPr>
          <w:rFonts w:ascii="Times New Roman" w:hAnsi="Times New Roman"/>
          <w:sz w:val="24"/>
          <w:szCs w:val="24"/>
        </w:rPr>
        <w:t>« Водомерка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бегает по воде».</w:t>
      </w:r>
    </w:p>
    <w:p w:rsidR="00EB72C7" w:rsidRPr="00EB72C7" w:rsidRDefault="00EB72C7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Выполнение заданий на соответствие по теме «Взаимодействие тел» </w:t>
      </w:r>
    </w:p>
    <w:p w:rsidR="00EB72C7" w:rsidRPr="00EB72C7" w:rsidRDefault="00EB72C7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Задания по теме «Взаимодействие тел»: выполнение задания «Автобусы»</w:t>
      </w:r>
    </w:p>
    <w:p w:rsidR="00EB72C7" w:rsidRPr="00EB72C7" w:rsidRDefault="00EB72C7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Задания по теме «Взаимодействие тел»: выполнение задания «</w:t>
      </w:r>
      <w:proofErr w:type="spellStart"/>
      <w:r w:rsidRPr="00EB72C7">
        <w:rPr>
          <w:rFonts w:ascii="Times New Roman" w:hAnsi="Times New Roman"/>
          <w:sz w:val="24"/>
          <w:szCs w:val="24"/>
        </w:rPr>
        <w:t>Метероиды</w:t>
      </w:r>
      <w:proofErr w:type="spellEnd"/>
      <w:r w:rsidRPr="00EB72C7">
        <w:rPr>
          <w:rFonts w:ascii="Times New Roman" w:hAnsi="Times New Roman"/>
          <w:sz w:val="24"/>
          <w:szCs w:val="24"/>
        </w:rPr>
        <w:t xml:space="preserve"> и кратеры»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«Не могу удержать шланг при поливе огорода»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«Вырвался из рук воздушный шарик при надувании и давай летать по комнате»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«Почему огурец бешеный?».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</w:t>
      </w:r>
      <w:proofErr w:type="gramStart"/>
      <w:r w:rsidRPr="00EB72C7">
        <w:rPr>
          <w:rFonts w:ascii="Times New Roman" w:hAnsi="Times New Roman"/>
          <w:sz w:val="24"/>
          <w:szCs w:val="24"/>
        </w:rPr>
        <w:t>« Кальмар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– живая ракета».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«Каракатица – чернильный стрелок».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 xml:space="preserve">Ситуация </w:t>
      </w:r>
      <w:proofErr w:type="gramStart"/>
      <w:r w:rsidRPr="00EB72C7">
        <w:rPr>
          <w:rFonts w:ascii="Times New Roman" w:hAnsi="Times New Roman"/>
          <w:sz w:val="24"/>
          <w:szCs w:val="24"/>
        </w:rPr>
        <w:t>« Общая</w:t>
      </w:r>
      <w:proofErr w:type="gramEnd"/>
      <w:r w:rsidRPr="00EB72C7">
        <w:rPr>
          <w:rFonts w:ascii="Times New Roman" w:hAnsi="Times New Roman"/>
          <w:sz w:val="24"/>
          <w:szCs w:val="24"/>
        </w:rPr>
        <w:t xml:space="preserve"> часть корня у водомета и метания икры рыбой»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72C7">
        <w:rPr>
          <w:rFonts w:ascii="Times New Roman" w:hAnsi="Times New Roman"/>
          <w:sz w:val="24"/>
          <w:szCs w:val="24"/>
        </w:rPr>
        <w:t>Ситуация «Торпедоносцы и «Катюши»- гроза для немецких фашистов во время Великой Отечественной войны».</w:t>
      </w:r>
    </w:p>
    <w:p w:rsidR="00826663" w:rsidRPr="00EB72C7" w:rsidRDefault="00826663" w:rsidP="003D3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6663" w:rsidRPr="00996DF8" w:rsidRDefault="00826663" w:rsidP="00826663">
      <w:pPr>
        <w:spacing w:after="0" w:line="240" w:lineRule="auto"/>
        <w:ind w:left="709"/>
        <w:jc w:val="center"/>
        <w:rPr>
          <w:rFonts w:ascii="Times New Roman" w:eastAsia="Calibri" w:hAnsi="Times New Roman"/>
          <w:sz w:val="24"/>
          <w:szCs w:val="24"/>
        </w:rPr>
      </w:pPr>
      <w:r w:rsidRPr="00996DF8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3.Тематическое планирование с указанием количества часов, отводимых на освоение каждой темы</w:t>
      </w:r>
    </w:p>
    <w:p w:rsidR="00826663" w:rsidRPr="000A523F" w:rsidRDefault="00826663" w:rsidP="0082666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 Б</w:t>
      </w:r>
      <w:r w:rsidRPr="000A523F">
        <w:rPr>
          <w:rFonts w:ascii="Times New Roman" w:hAnsi="Times New Roman"/>
        </w:rPr>
        <w:t xml:space="preserve"> класс – </w:t>
      </w:r>
      <w:r>
        <w:rPr>
          <w:rFonts w:ascii="Times New Roman" w:hAnsi="Times New Roman"/>
        </w:rPr>
        <w:t>1</w:t>
      </w:r>
      <w:r w:rsidRPr="000A523F">
        <w:rPr>
          <w:rFonts w:ascii="Times New Roman" w:hAnsi="Times New Roman"/>
        </w:rPr>
        <w:t xml:space="preserve"> ч в неделю</w:t>
      </w:r>
    </w:p>
    <w:p w:rsidR="00826663" w:rsidRPr="00EA7BD7" w:rsidRDefault="00826663" w:rsidP="0082666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5"/>
        <w:tblW w:w="9827" w:type="dxa"/>
        <w:tblLook w:val="04A0" w:firstRow="1" w:lastRow="0" w:firstColumn="1" w:lastColumn="0" w:noHBand="0" w:noVBand="1"/>
      </w:tblPr>
      <w:tblGrid>
        <w:gridCol w:w="560"/>
        <w:gridCol w:w="7232"/>
        <w:gridCol w:w="2035"/>
      </w:tblGrid>
      <w:tr w:rsidR="00826663" w:rsidRPr="00996DF8" w:rsidTr="00EB72C7">
        <w:tc>
          <w:tcPr>
            <w:tcW w:w="560" w:type="dxa"/>
          </w:tcPr>
          <w:p w:rsidR="00826663" w:rsidRPr="00996DF8" w:rsidRDefault="00826663" w:rsidP="00631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32" w:type="dxa"/>
            <w:shd w:val="clear" w:color="auto" w:fill="auto"/>
          </w:tcPr>
          <w:p w:rsidR="00826663" w:rsidRPr="00996DF8" w:rsidRDefault="00826663" w:rsidP="00631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2035" w:type="dxa"/>
          </w:tcPr>
          <w:p w:rsidR="00826663" w:rsidRPr="00996DF8" w:rsidRDefault="00826663" w:rsidP="00631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26663" w:rsidRPr="00996DF8" w:rsidTr="00EB72C7">
        <w:tc>
          <w:tcPr>
            <w:tcW w:w="560" w:type="dxa"/>
          </w:tcPr>
          <w:p w:rsidR="00826663" w:rsidRPr="00996DF8" w:rsidRDefault="00826663" w:rsidP="00631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:rsidR="00826663" w:rsidRPr="00EB72C7" w:rsidRDefault="003D3480" w:rsidP="0082666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471416" w:rsidRPr="00EB7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6663" w:rsidRPr="00EB72C7">
              <w:rPr>
                <w:rFonts w:ascii="Times New Roman" w:hAnsi="Times New Roman" w:cs="Times New Roman"/>
                <w:b/>
                <w:sz w:val="24"/>
                <w:szCs w:val="24"/>
              </w:rPr>
              <w:t>«Ах, эта загадочная субстанция - вода»</w:t>
            </w:r>
          </w:p>
          <w:p w:rsidR="00826663" w:rsidRPr="00EB72C7" w:rsidRDefault="00826663" w:rsidP="0082666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826663" w:rsidRPr="00996DF8" w:rsidRDefault="00826663" w:rsidP="00631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72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26663" w:rsidRPr="00996DF8" w:rsidTr="00EB72C7">
        <w:tc>
          <w:tcPr>
            <w:tcW w:w="560" w:type="dxa"/>
          </w:tcPr>
          <w:p w:rsidR="00826663" w:rsidRPr="00996DF8" w:rsidRDefault="00826663" w:rsidP="00631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:rsidR="00826663" w:rsidRPr="00EB72C7" w:rsidRDefault="00826663" w:rsidP="0082666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72C7">
              <w:rPr>
                <w:rFonts w:ascii="Times New Roman" w:hAnsi="Times New Roman"/>
                <w:b/>
                <w:sz w:val="24"/>
                <w:szCs w:val="24"/>
              </w:rPr>
              <w:t xml:space="preserve"> «Это </w:t>
            </w:r>
            <w:proofErr w:type="gramStart"/>
            <w:r w:rsidRPr="00EB72C7">
              <w:rPr>
                <w:rFonts w:ascii="Times New Roman" w:hAnsi="Times New Roman"/>
                <w:b/>
                <w:sz w:val="24"/>
                <w:szCs w:val="24"/>
              </w:rPr>
              <w:t>замысловатое  реактивное</w:t>
            </w:r>
            <w:proofErr w:type="gramEnd"/>
            <w:r w:rsidRPr="00EB72C7">
              <w:rPr>
                <w:rFonts w:ascii="Times New Roman" w:hAnsi="Times New Roman"/>
                <w:b/>
                <w:sz w:val="24"/>
                <w:szCs w:val="24"/>
              </w:rPr>
              <w:t xml:space="preserve"> движение».</w:t>
            </w:r>
          </w:p>
          <w:p w:rsidR="00826663" w:rsidRPr="00EB72C7" w:rsidRDefault="00826663" w:rsidP="003D34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826663" w:rsidRPr="00996DF8" w:rsidRDefault="00826663" w:rsidP="00631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2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D3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6663" w:rsidRPr="00996DF8" w:rsidTr="00EB72C7">
        <w:tc>
          <w:tcPr>
            <w:tcW w:w="7792" w:type="dxa"/>
            <w:gridSpan w:val="2"/>
          </w:tcPr>
          <w:p w:rsidR="00826663" w:rsidRPr="00996DF8" w:rsidRDefault="00826663" w:rsidP="00631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35" w:type="dxa"/>
          </w:tcPr>
          <w:p w:rsidR="00826663" w:rsidRPr="00996DF8" w:rsidRDefault="00826663" w:rsidP="00631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826663" w:rsidRDefault="00826663" w:rsidP="00826663">
      <w:pPr>
        <w:rPr>
          <w:rFonts w:ascii="Times New Roman" w:hAnsi="Times New Roman" w:cs="Times New Roman"/>
          <w:sz w:val="24"/>
          <w:szCs w:val="24"/>
        </w:rPr>
      </w:pPr>
    </w:p>
    <w:p w:rsidR="00826663" w:rsidRPr="003F0F93" w:rsidRDefault="00826663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3" w:name="_Toc404781111"/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826663" w:rsidRPr="003F0F93" w:rsidRDefault="00826663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</w:p>
    <w:p w:rsidR="00FA2ACE" w:rsidRDefault="00FA2ACE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="00826663" w:rsidRPr="003F0F93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826663" w:rsidRPr="003F0F93" w:rsidRDefault="00FA2ACE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внеурочной деятельности</w:t>
      </w:r>
      <w:r w:rsidR="00826663" w:rsidRPr="003F0F9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26663" w:rsidRPr="003F0F93" w:rsidRDefault="00FA2ACE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7 </w:t>
      </w:r>
      <w:proofErr w:type="gramStart"/>
      <w:r w:rsidR="00826663">
        <w:rPr>
          <w:rFonts w:ascii="Times New Roman" w:eastAsia="Calibri" w:hAnsi="Times New Roman" w:cs="Times New Roman"/>
          <w:sz w:val="24"/>
          <w:szCs w:val="24"/>
        </w:rPr>
        <w:t>Б  класса</w:t>
      </w:r>
      <w:proofErr w:type="gramEnd"/>
    </w:p>
    <w:p w:rsidR="00826663" w:rsidRPr="003F0F93" w:rsidRDefault="00826663" w:rsidP="008266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6663" w:rsidRPr="003F0F93" w:rsidRDefault="00826663" w:rsidP="00FA2A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0F93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уроков </w:t>
      </w:r>
      <w:r w:rsidR="00FA2ACE">
        <w:rPr>
          <w:rFonts w:ascii="Times New Roman" w:eastAsia="Calibri" w:hAnsi="Times New Roman" w:cs="Times New Roman"/>
          <w:b/>
          <w:sz w:val="24"/>
          <w:szCs w:val="24"/>
        </w:rPr>
        <w:t xml:space="preserve">в 7 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3F0F93">
        <w:rPr>
          <w:rFonts w:ascii="Times New Roman" w:eastAsia="Calibri" w:hAnsi="Times New Roman" w:cs="Times New Roman"/>
          <w:b/>
          <w:sz w:val="24"/>
          <w:szCs w:val="24"/>
        </w:rPr>
        <w:t xml:space="preserve"> классе </w:t>
      </w:r>
    </w:p>
    <w:p w:rsidR="00826663" w:rsidRPr="003F0F93" w:rsidRDefault="00826663" w:rsidP="0082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2024</w:t>
      </w:r>
      <w:r w:rsidRPr="003F0F93">
        <w:rPr>
          <w:rFonts w:ascii="Times New Roman" w:eastAsia="Calibri" w:hAnsi="Times New Roman" w:cs="Times New Roman"/>
          <w:b/>
          <w:sz w:val="24"/>
          <w:szCs w:val="24"/>
        </w:rPr>
        <w:t>-20</w:t>
      </w:r>
      <w:r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3F0F93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 (34 часа/1 час в неделю)</w:t>
      </w:r>
    </w:p>
    <w:p w:rsidR="00826663" w:rsidRPr="003F0F93" w:rsidRDefault="00826663" w:rsidP="0082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663" w:rsidRPr="003F0F93" w:rsidRDefault="00826663" w:rsidP="008266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6663" w:rsidRPr="003F0F93" w:rsidRDefault="00826663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Разработала </w:t>
      </w:r>
    </w:p>
    <w:p w:rsidR="00826663" w:rsidRPr="003F0F93" w:rsidRDefault="00826663" w:rsidP="008266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>учитель математики и физики</w:t>
      </w:r>
    </w:p>
    <w:bookmarkEnd w:id="3"/>
    <w:p w:rsidR="00826663" w:rsidRPr="003F0F93" w:rsidRDefault="00826663" w:rsidP="008266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Белоусова Ирина Вячеславовна</w:t>
      </w:r>
    </w:p>
    <w:p w:rsidR="00826663" w:rsidRPr="003F0F93" w:rsidRDefault="00826663" w:rsidP="0082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70"/>
        <w:gridCol w:w="4962"/>
        <w:gridCol w:w="709"/>
        <w:gridCol w:w="991"/>
        <w:gridCol w:w="851"/>
        <w:gridCol w:w="1134"/>
      </w:tblGrid>
      <w:tr w:rsidR="00826663" w:rsidRPr="003F0F93" w:rsidTr="006312C2">
        <w:tc>
          <w:tcPr>
            <w:tcW w:w="606" w:type="dxa"/>
            <w:vMerge w:val="restart"/>
            <w:shd w:val="clear" w:color="auto" w:fill="auto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0" w:type="dxa"/>
            <w:vMerge w:val="restart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709" w:type="dxa"/>
            <w:vMerge w:val="restart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34" w:type="dxa"/>
            <w:vMerge w:val="restart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26663" w:rsidRPr="003F0F93" w:rsidTr="006312C2">
        <w:trPr>
          <w:trHeight w:val="453"/>
        </w:trPr>
        <w:tc>
          <w:tcPr>
            <w:tcW w:w="606" w:type="dxa"/>
            <w:vMerge/>
            <w:shd w:val="clear" w:color="auto" w:fill="auto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34" w:type="dxa"/>
            <w:vMerge/>
          </w:tcPr>
          <w:p w:rsidR="00826663" w:rsidRPr="003F0F93" w:rsidRDefault="00826663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6663" w:rsidRPr="003F0F93" w:rsidTr="006312C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826663" w:rsidRPr="003F0F93" w:rsidRDefault="00154E39" w:rsidP="0063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E43C60" w:rsidRPr="00E43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43C60" w:rsidRPr="00E43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«Ах, эта загадочная субстанция - вода»</w:t>
            </w:r>
            <w:r w:rsidR="00826663"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E43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="00826663"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E43C60" w:rsidRPr="003F0F93" w:rsidTr="006A3930">
        <w:trPr>
          <w:trHeight w:val="312"/>
        </w:trPr>
        <w:tc>
          <w:tcPr>
            <w:tcW w:w="606" w:type="dxa"/>
            <w:shd w:val="clear" w:color="auto" w:fill="auto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dxa"/>
          </w:tcPr>
          <w:p w:rsidR="00E43C60" w:rsidRPr="003F0F93" w:rsidRDefault="00EB72C7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E43C60" w:rsidRPr="003D2E6B" w:rsidRDefault="0014052B" w:rsidP="00E43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Вводное занятие: цели и краткое описание курса</w:t>
            </w:r>
          </w:p>
        </w:tc>
        <w:tc>
          <w:tcPr>
            <w:tcW w:w="709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43C60" w:rsidRPr="003F0F93" w:rsidRDefault="00E43C60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3C60" w:rsidRPr="003F0F93" w:rsidTr="006A3930">
        <w:trPr>
          <w:trHeight w:val="312"/>
        </w:trPr>
        <w:tc>
          <w:tcPr>
            <w:tcW w:w="606" w:type="dxa"/>
            <w:shd w:val="clear" w:color="auto" w:fill="auto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70" w:type="dxa"/>
          </w:tcPr>
          <w:p w:rsidR="00E43C60" w:rsidRPr="003F0F93" w:rsidRDefault="00EB72C7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E43C60" w:rsidRPr="003D2E6B" w:rsidRDefault="0014052B" w:rsidP="00E43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Задания по теме «Введение»: выполнение задания «</w:t>
            </w:r>
            <w:proofErr w:type="spellStart"/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Дрон-рейсинг</w:t>
            </w:r>
            <w:proofErr w:type="spellEnd"/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43C60" w:rsidRPr="003F0F93" w:rsidRDefault="00E43C60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3C60" w:rsidRPr="003F0F93" w:rsidTr="006A3930">
        <w:trPr>
          <w:trHeight w:val="312"/>
        </w:trPr>
        <w:tc>
          <w:tcPr>
            <w:tcW w:w="606" w:type="dxa"/>
            <w:shd w:val="clear" w:color="auto" w:fill="auto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</w:tcPr>
          <w:p w:rsidR="00E43C60" w:rsidRPr="003F0F93" w:rsidRDefault="00EB72C7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E43C60" w:rsidRPr="003D2E6B" w:rsidRDefault="0014052B" w:rsidP="00E43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Задания по теме «Первоначальные сведения о строении вещества»: выполнение задания «Озон»</w:t>
            </w:r>
          </w:p>
        </w:tc>
        <w:tc>
          <w:tcPr>
            <w:tcW w:w="709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43C60" w:rsidRPr="003F0F93" w:rsidRDefault="00E43C60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3C60" w:rsidRPr="003F0F93" w:rsidTr="006312C2">
        <w:trPr>
          <w:trHeight w:val="312"/>
        </w:trPr>
        <w:tc>
          <w:tcPr>
            <w:tcW w:w="606" w:type="dxa"/>
            <w:shd w:val="clear" w:color="auto" w:fill="auto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" w:type="dxa"/>
          </w:tcPr>
          <w:p w:rsidR="00E43C60" w:rsidRPr="003F0F93" w:rsidRDefault="00EB72C7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E43C60" w:rsidRPr="003D2E6B" w:rsidRDefault="0014052B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Задания по теме «Первоначальные сведения о строении вещества»: выполнение задания «Тесто»</w:t>
            </w:r>
          </w:p>
        </w:tc>
        <w:tc>
          <w:tcPr>
            <w:tcW w:w="709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43C60" w:rsidRPr="003F0F93" w:rsidRDefault="00E43C60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3C60" w:rsidRPr="003F0F93" w:rsidTr="006312C2">
        <w:trPr>
          <w:trHeight w:val="312"/>
        </w:trPr>
        <w:tc>
          <w:tcPr>
            <w:tcW w:w="606" w:type="dxa"/>
            <w:shd w:val="clear" w:color="auto" w:fill="auto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" w:type="dxa"/>
          </w:tcPr>
          <w:p w:rsidR="00E43C60" w:rsidRPr="003F0F93" w:rsidRDefault="00EB72C7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E43C60" w:rsidRPr="003D2E6B" w:rsidRDefault="0014052B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Задания по теме «Первоначальные сведения о строении вещества»: выполнение задания «Распространение запахов»</w:t>
            </w:r>
          </w:p>
        </w:tc>
        <w:tc>
          <w:tcPr>
            <w:tcW w:w="709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43C60" w:rsidRPr="003F0F93" w:rsidRDefault="00E43C60" w:rsidP="00E43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C60" w:rsidRPr="003F0F93" w:rsidRDefault="00E43C60" w:rsidP="00E4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4052B" w:rsidRPr="003F0F93" w:rsidTr="00E43934">
        <w:trPr>
          <w:trHeight w:val="312"/>
        </w:trPr>
        <w:tc>
          <w:tcPr>
            <w:tcW w:w="606" w:type="dxa"/>
            <w:shd w:val="clear" w:color="auto" w:fill="auto"/>
          </w:tcPr>
          <w:p w:rsidR="0014052B" w:rsidRPr="003F0F93" w:rsidRDefault="0014052B" w:rsidP="0014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B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670" w:type="dxa"/>
          </w:tcPr>
          <w:p w:rsidR="0014052B" w:rsidRPr="003F0F93" w:rsidRDefault="00EB72C7" w:rsidP="0014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14052B" w:rsidRPr="003D2E6B" w:rsidRDefault="0014052B" w:rsidP="00140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теме «Первоначальные сведения о строении вещества»: выполнение заданий </w:t>
            </w:r>
            <w:r w:rsidRPr="003D2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«Малосольные огурчики», «Как «спасти» пересоленую селёдку»</w:t>
            </w:r>
          </w:p>
        </w:tc>
        <w:tc>
          <w:tcPr>
            <w:tcW w:w="709" w:type="dxa"/>
          </w:tcPr>
          <w:p w:rsidR="0014052B" w:rsidRPr="003F0F93" w:rsidRDefault="00EB72C7" w:rsidP="0014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1" w:type="dxa"/>
          </w:tcPr>
          <w:p w:rsidR="0014052B" w:rsidRPr="003F0F93" w:rsidRDefault="0014052B" w:rsidP="0014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4052B" w:rsidRPr="003F0F93" w:rsidRDefault="0014052B" w:rsidP="0014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4052B" w:rsidRPr="003F0F93" w:rsidRDefault="0014052B" w:rsidP="0014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«Вода на стекле».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 Снег для сохранения тепла».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«Снег  и лед в качестве холодильника».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«Снег в сельском хозяйстве и в домашнем подсобном хозяйстве».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«Изменения температуры снега при таянии».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 xml:space="preserve">Ситуация «Душно» в помещении».  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 «Замерзание морской  воды».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16,17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 «Соберу я в городе снежок около дороги и сравню его со снегом с дачного участка за городом».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 xml:space="preserve">Ситуация «Рассмотрю в микроскоп </w:t>
            </w:r>
            <w:proofErr w:type="gramStart"/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воду ,</w:t>
            </w:r>
            <w:proofErr w:type="gramEnd"/>
            <w:r w:rsidRPr="003D2E6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полученную из снега, собранного около автодороги». 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«Айсберг».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«Куда исчезла вода из блюдца».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0011C1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0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 Водомерка бегает по воде».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6312C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EB72C7" w:rsidRPr="003D2E6B" w:rsidRDefault="00EB72C7" w:rsidP="00EB72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«Это зам</w:t>
            </w:r>
            <w:r w:rsidR="00154E39">
              <w:rPr>
                <w:rFonts w:ascii="Times New Roman" w:hAnsi="Times New Roman" w:cs="Times New Roman"/>
                <w:b/>
                <w:sz w:val="24"/>
                <w:szCs w:val="24"/>
              </w:rPr>
              <w:t>ысловатое  реактивное движение» (13 ч)</w:t>
            </w:r>
          </w:p>
        </w:tc>
      </w:tr>
      <w:tr w:rsidR="00EB72C7" w:rsidRPr="003F0F93" w:rsidTr="006312C2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22,23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EB72C7" w:rsidRPr="003D2E6B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соответствие по теме «Взаимодействие тел» 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6312C2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EB72C7" w:rsidRPr="003D2E6B" w:rsidRDefault="00EB72C7" w:rsidP="00EB7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Задания по теме «Взаимодействие тел»: выполнение задания «Автобусы»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6312C2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EB72C7" w:rsidRPr="003D2E6B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Задания по теме «Взаимодействие тел»: выполнение задания «</w:t>
            </w:r>
            <w:proofErr w:type="spellStart"/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Метероиды</w:t>
            </w:r>
            <w:proofErr w:type="spellEnd"/>
            <w:r w:rsidRPr="003D2E6B">
              <w:rPr>
                <w:rFonts w:ascii="Times New Roman" w:hAnsi="Times New Roman" w:cs="Times New Roman"/>
                <w:sz w:val="24"/>
                <w:szCs w:val="24"/>
              </w:rPr>
              <w:t xml:space="preserve"> и кратеры»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«Не могу удержать шланг при поливе огорода»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Theme="minorEastAsia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«Вырвался из рук воздушный шарик при надувании и давай летать по комнате»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«Почему огурец бешеный</w:t>
            </w:r>
            <w:r w:rsidRPr="003D2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 Кальмар – живая ракета».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«Каракатица – чернильный стрелок».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 Общая часть корня у водомета и метания икры рыбой»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2C7" w:rsidRPr="003F0F93" w:rsidTr="003218F8">
        <w:trPr>
          <w:trHeight w:val="312"/>
        </w:trPr>
        <w:tc>
          <w:tcPr>
            <w:tcW w:w="606" w:type="dxa"/>
            <w:shd w:val="clear" w:color="auto" w:fill="auto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0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</w:tcPr>
          <w:p w:rsidR="00EB72C7" w:rsidRPr="003D2E6B" w:rsidRDefault="00EB72C7" w:rsidP="00EB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6B">
              <w:rPr>
                <w:rFonts w:ascii="Times New Roman" w:hAnsi="Times New Roman" w:cs="Times New Roman"/>
                <w:sz w:val="24"/>
                <w:szCs w:val="24"/>
              </w:rPr>
              <w:t>Ситуация «Торпедоносцы и «Катюши»- гроза для немецких фашистов во время Великой Отечественной войны».</w:t>
            </w:r>
          </w:p>
        </w:tc>
        <w:tc>
          <w:tcPr>
            <w:tcW w:w="709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EB72C7" w:rsidRPr="003F0F93" w:rsidRDefault="00EB72C7" w:rsidP="00EB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72C7" w:rsidRPr="003F0F93" w:rsidRDefault="00EB72C7" w:rsidP="00EB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D2E6B" w:rsidRDefault="003D2E6B" w:rsidP="002C4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2E6B" w:rsidRDefault="003D2E6B" w:rsidP="002C4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4ECC" w:rsidRPr="002C4ECC" w:rsidRDefault="002C4ECC" w:rsidP="002C4EC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2C4ECC">
        <w:rPr>
          <w:rFonts w:ascii="Times New Roman" w:hAnsi="Times New Roman" w:cs="Times New Roman"/>
          <w:sz w:val="28"/>
          <w:szCs w:val="28"/>
        </w:rPr>
        <w:t>МАТЕРИАЛЬНО-ТЕХНИЧЕСКОЕ ОБЕСПЕЧЕНИЕ</w:t>
      </w:r>
    </w:p>
    <w:p w:rsidR="002C4ECC" w:rsidRPr="002C4ECC" w:rsidRDefault="002C4ECC" w:rsidP="002C4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2C4ECC">
        <w:rPr>
          <w:rFonts w:ascii="Times New Roman" w:hAnsi="Times New Roman" w:cs="Times New Roman"/>
          <w:sz w:val="28"/>
          <w:szCs w:val="28"/>
        </w:rPr>
        <w:t>ОБРАЗОВАТЕЛЬНОГО ПРОЦЕССА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1. Естественно-научная грамотность. Сборник эталонных заданий. Выпуск 1: </w:t>
      </w:r>
      <w:proofErr w:type="spellStart"/>
      <w:proofErr w:type="gramStart"/>
      <w:r w:rsidRPr="002C4EC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/ Г.С. Ковалёва, А.Ю.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, Е.А. Никишова, Г.Г. Никифоров; под ред. Г.С. Ковалёвой, А.Ю.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Пентина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2C4ECC">
        <w:rPr>
          <w:rFonts w:ascii="Times New Roman" w:hAnsi="Times New Roman" w:cs="Times New Roman"/>
          <w:sz w:val="24"/>
          <w:szCs w:val="24"/>
        </w:rPr>
        <w:t>М. ;</w:t>
      </w:r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СПб. : Просвещение, 2020. 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2. Естественно-научная грамотность. Сборник эталонных заданий. Выпуск 2: </w:t>
      </w:r>
      <w:proofErr w:type="spellStart"/>
      <w:proofErr w:type="gramStart"/>
      <w:r w:rsidRPr="002C4EC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/ Г.С. Ковалёва, А.Ю.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Е.А. Никишова, Г.Г. Никифоров; Просвещение, 2021. 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3. Естественно-научная грамотность. Физические системы. Тренажёр. 7-9 классы: </w:t>
      </w:r>
      <w:proofErr w:type="spellStart"/>
      <w:proofErr w:type="gramStart"/>
      <w:r w:rsidRPr="002C4EC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/ О.А.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Абдулаева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Ляпцев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; под ред. И.Ю. Алексашиной. – </w:t>
      </w:r>
      <w:proofErr w:type="gramStart"/>
      <w:r w:rsidRPr="002C4EC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Просвещение, 2020. 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4. Естественно-научная грамотность. Живые системы. Тренажёр. 7-9 классы: </w:t>
      </w:r>
      <w:proofErr w:type="spellStart"/>
      <w:proofErr w:type="gramStart"/>
      <w:r w:rsidRPr="002C4EC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/ О.А.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Абдулаева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Ляпцев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; под ред. И.Ю. Алексашиной. – </w:t>
      </w:r>
      <w:proofErr w:type="gramStart"/>
      <w:r w:rsidRPr="002C4EC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Просвещение, 2020. 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5. Естественно- научная грамотность. Земля и космические системы. Тренажёр. 7-9 классы: </w:t>
      </w:r>
      <w:proofErr w:type="spellStart"/>
      <w:proofErr w:type="gramStart"/>
      <w:r w:rsidRPr="002C4EC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/ О.А.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Абдулаева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Ляпцев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, Д.С.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Ямщикова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; под ред. И.Ю. Алексашиной. – </w:t>
      </w:r>
      <w:proofErr w:type="gramStart"/>
      <w:r w:rsidRPr="002C4EC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Просвещение, 2020. 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2C4ECC">
        <w:rPr>
          <w:rFonts w:ascii="Times New Roman" w:hAnsi="Times New Roman" w:cs="Times New Roman"/>
          <w:sz w:val="24"/>
          <w:szCs w:val="24"/>
        </w:rPr>
        <w:t>Медиабанк</w:t>
      </w:r>
      <w:proofErr w:type="spellEnd"/>
      <w:r w:rsidRPr="002C4ECC">
        <w:rPr>
          <w:rFonts w:ascii="Times New Roman" w:hAnsi="Times New Roman" w:cs="Times New Roman"/>
          <w:sz w:val="24"/>
          <w:szCs w:val="24"/>
        </w:rPr>
        <w:t xml:space="preserve"> по функциональной грамотности ГК «Просвещение» https://media.prosv.ru/fg/ </w:t>
      </w:r>
    </w:p>
    <w:p w:rsidR="002C4ECC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7.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http://skiv.instrao.ru/ </w:t>
      </w:r>
    </w:p>
    <w:p w:rsidR="00826663" w:rsidRPr="002C4ECC" w:rsidRDefault="002C4ECC" w:rsidP="002C4ECC">
      <w:pPr>
        <w:rPr>
          <w:rFonts w:ascii="Times New Roman" w:hAnsi="Times New Roman" w:cs="Times New Roman"/>
          <w:sz w:val="24"/>
          <w:szCs w:val="24"/>
        </w:rPr>
      </w:pPr>
      <w:r w:rsidRPr="002C4ECC">
        <w:rPr>
          <w:rFonts w:ascii="Times New Roman" w:hAnsi="Times New Roman" w:cs="Times New Roman"/>
          <w:sz w:val="24"/>
          <w:szCs w:val="24"/>
        </w:rPr>
        <w:t xml:space="preserve">8. Открытый банк заданий для оценки естественнонаучной грамотности (VII-IX классы) </w:t>
      </w:r>
      <w:proofErr w:type="gramStart"/>
      <w:r w:rsidRPr="002C4ECC">
        <w:rPr>
          <w:rFonts w:ascii="Times New Roman" w:hAnsi="Times New Roman" w:cs="Times New Roman"/>
          <w:sz w:val="24"/>
          <w:szCs w:val="24"/>
        </w:rPr>
        <w:t>https://fipi.ru/otkrytyy-bank-zadaniy-dlya-otsenki-yestestvennonauchnoy-gramotnosti .</w:t>
      </w:r>
      <w:proofErr w:type="gramEnd"/>
      <w:r w:rsidRPr="002C4E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9. Электронный банк заданий для оценки функциональной грамотности </w:t>
      </w:r>
      <w:proofErr w:type="gramStart"/>
      <w:r w:rsidRPr="002C4ECC">
        <w:rPr>
          <w:rFonts w:ascii="Times New Roman" w:hAnsi="Times New Roman" w:cs="Times New Roman"/>
          <w:sz w:val="24"/>
          <w:szCs w:val="24"/>
        </w:rPr>
        <w:t>https://fg.resh.edu.ru/ .</w:t>
      </w:r>
      <w:proofErr w:type="gramEnd"/>
    </w:p>
    <w:p w:rsidR="000A2C07" w:rsidRPr="002C4ECC" w:rsidRDefault="000A2C07">
      <w:pPr>
        <w:rPr>
          <w:sz w:val="24"/>
          <w:szCs w:val="24"/>
        </w:rPr>
      </w:pPr>
    </w:p>
    <w:sectPr w:rsidR="000A2C07" w:rsidRPr="002C4ECC" w:rsidSect="005757D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96E4D"/>
    <w:multiLevelType w:val="hybridMultilevel"/>
    <w:tmpl w:val="4DBCB9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A57ED"/>
    <w:multiLevelType w:val="hybridMultilevel"/>
    <w:tmpl w:val="92707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347E0"/>
    <w:multiLevelType w:val="hybridMultilevel"/>
    <w:tmpl w:val="2602822A"/>
    <w:lvl w:ilvl="0" w:tplc="C4580048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07CBE"/>
    <w:multiLevelType w:val="hybridMultilevel"/>
    <w:tmpl w:val="9572A838"/>
    <w:lvl w:ilvl="0" w:tplc="C4580048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84CB1"/>
    <w:multiLevelType w:val="hybridMultilevel"/>
    <w:tmpl w:val="E4460A96"/>
    <w:lvl w:ilvl="0" w:tplc="C4580048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43"/>
    <w:rsid w:val="000A2C07"/>
    <w:rsid w:val="0014052B"/>
    <w:rsid w:val="00154E39"/>
    <w:rsid w:val="002C4ECC"/>
    <w:rsid w:val="003621DD"/>
    <w:rsid w:val="003D2E6B"/>
    <w:rsid w:val="003D3480"/>
    <w:rsid w:val="00440503"/>
    <w:rsid w:val="00471416"/>
    <w:rsid w:val="00826663"/>
    <w:rsid w:val="00991643"/>
    <w:rsid w:val="00BD575C"/>
    <w:rsid w:val="00E43C60"/>
    <w:rsid w:val="00EB72C7"/>
    <w:rsid w:val="00FA0DF0"/>
    <w:rsid w:val="00FA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A6AF8"/>
  <w15:chartTrackingRefBased/>
  <w15:docId w15:val="{C0EB20FE-CF12-4DBA-8AC4-759F5D6D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66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26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66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666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2666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List Paragraph"/>
    <w:basedOn w:val="a"/>
    <w:link w:val="a4"/>
    <w:uiPriority w:val="34"/>
    <w:qFormat/>
    <w:rsid w:val="00826663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826663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826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2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826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Вячеславовна</dc:creator>
  <cp:keywords/>
  <dc:description/>
  <cp:lastModifiedBy>Ирина Вячеславовна</cp:lastModifiedBy>
  <cp:revision>14</cp:revision>
  <dcterms:created xsi:type="dcterms:W3CDTF">2024-10-09T06:01:00Z</dcterms:created>
  <dcterms:modified xsi:type="dcterms:W3CDTF">2024-10-09T08:09:00Z</dcterms:modified>
</cp:coreProperties>
</file>